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5D58" w14:textId="1DFA542C" w:rsidR="00330AE6" w:rsidRPr="00151827" w:rsidRDefault="00E625B7" w:rsidP="00CE391C">
      <w:pPr>
        <w:spacing w:beforeLines="50" w:before="156" w:afterLines="50" w:after="156"/>
        <w:jc w:val="center"/>
        <w:rPr>
          <w:rFonts w:ascii="仿宋" w:eastAsia="仿宋" w:hAnsi="仿宋"/>
          <w:b/>
          <w:bCs/>
          <w:sz w:val="44"/>
          <w:szCs w:val="44"/>
        </w:rPr>
      </w:pPr>
      <w:r w:rsidRPr="00151827">
        <w:rPr>
          <w:rFonts w:ascii="仿宋" w:eastAsia="仿宋" w:hAnsi="仿宋" w:hint="eastAsia"/>
          <w:b/>
          <w:bCs/>
          <w:sz w:val="44"/>
          <w:szCs w:val="44"/>
        </w:rPr>
        <w:t>材料科学姑苏实验室</w:t>
      </w:r>
      <w:r w:rsidR="0015525E">
        <w:rPr>
          <w:rFonts w:ascii="仿宋" w:eastAsia="仿宋" w:hAnsi="仿宋" w:hint="eastAsia"/>
          <w:b/>
          <w:bCs/>
          <w:sz w:val="44"/>
          <w:szCs w:val="44"/>
        </w:rPr>
        <w:t>战略规划部</w:t>
      </w:r>
      <w:r w:rsidRPr="00151827">
        <w:rPr>
          <w:rFonts w:ascii="仿宋" w:eastAsia="仿宋" w:hAnsi="仿宋" w:hint="eastAsia"/>
          <w:b/>
          <w:bCs/>
          <w:sz w:val="44"/>
          <w:szCs w:val="44"/>
        </w:rPr>
        <w:t>人员招聘</w:t>
      </w:r>
    </w:p>
    <w:p w14:paraId="32B8A285" w14:textId="628A947D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材料科学姑苏实验室（以下简称“姑苏实验室”）是瞄准国家实验室建设标准，服务国家重大战略需求，立足苏州现有科研基础与发展要求，集聚国内外创新资源，与科研院所、高等院校、龙头企业协同建设的，具有国际一流水平的新型研究机构，同时也是苏州科技体制改革先行区、科技创新策源地和现代国际大都市建设的战略支撑。因工作需要，现公开招聘</w:t>
      </w:r>
      <w:r w:rsidR="0015525E">
        <w:rPr>
          <w:rFonts w:ascii="仿宋" w:eastAsia="仿宋" w:hAnsi="仿宋" w:hint="eastAsia"/>
          <w:sz w:val="28"/>
          <w:szCs w:val="28"/>
        </w:rPr>
        <w:t>相关</w:t>
      </w:r>
      <w:r w:rsidRPr="00151827">
        <w:rPr>
          <w:rFonts w:ascii="仿宋" w:eastAsia="仿宋" w:hAnsi="仿宋" w:hint="eastAsia"/>
          <w:sz w:val="28"/>
          <w:szCs w:val="28"/>
        </w:rPr>
        <w:t>人员。</w:t>
      </w:r>
    </w:p>
    <w:p w14:paraId="184091A7" w14:textId="1FD732D2" w:rsidR="00CE40B9" w:rsidRPr="00CE40B9" w:rsidRDefault="00E625B7" w:rsidP="00CE40B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A54E03">
        <w:rPr>
          <w:rFonts w:ascii="仿宋" w:eastAsia="仿宋" w:hAnsi="仿宋" w:hint="eastAsia"/>
          <w:b/>
          <w:bCs/>
          <w:sz w:val="28"/>
          <w:szCs w:val="28"/>
        </w:rPr>
        <w:t>招聘岗位及数量</w:t>
      </w:r>
    </w:p>
    <w:p w14:paraId="442A0975" w14:textId="796F5859" w:rsidR="00490DB6" w:rsidRPr="00490DB6" w:rsidRDefault="00300CCD" w:rsidP="003545C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人员</w:t>
      </w:r>
      <w:r w:rsidR="002A60E4">
        <w:rPr>
          <w:rFonts w:ascii="仿宋" w:eastAsia="仿宋" w:hAnsi="仿宋" w:hint="eastAsia"/>
          <w:sz w:val="28"/>
          <w:szCs w:val="28"/>
        </w:rPr>
        <w:t>招聘岗位及数量详见附件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E6E249C" w14:textId="625724C2" w:rsidR="00F6100F" w:rsidRPr="00151827" w:rsidRDefault="00E625B7" w:rsidP="003545C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二、岗位要求</w:t>
      </w:r>
    </w:p>
    <w:p w14:paraId="7768FD2F" w14:textId="50E0767E" w:rsidR="003545C5" w:rsidRPr="00151827" w:rsidRDefault="003545C5" w:rsidP="003545C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具体要求：</w:t>
      </w:r>
      <w:r w:rsidR="00C80001" w:rsidRPr="00151827">
        <w:rPr>
          <w:rFonts w:ascii="仿宋" w:eastAsia="仿宋" w:hAnsi="仿宋" w:hint="eastAsia"/>
          <w:sz w:val="28"/>
          <w:szCs w:val="28"/>
        </w:rPr>
        <w:t>详见附件</w:t>
      </w:r>
      <w:r w:rsidR="00C41E0B" w:rsidRPr="00151827">
        <w:rPr>
          <w:rFonts w:ascii="仿宋" w:eastAsia="仿宋" w:hAnsi="仿宋" w:hint="eastAsia"/>
          <w:sz w:val="28"/>
          <w:szCs w:val="28"/>
        </w:rPr>
        <w:t>。</w:t>
      </w:r>
    </w:p>
    <w:p w14:paraId="15CE9FAD" w14:textId="15CBF5FC" w:rsidR="00E625B7" w:rsidRPr="00151827" w:rsidRDefault="00E625B7" w:rsidP="000F5A1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三、岗位待遇</w:t>
      </w:r>
    </w:p>
    <w:p w14:paraId="4CA86EE2" w14:textId="0CC3A313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薪酬待遇：</w:t>
      </w:r>
      <w:r w:rsidR="003545C5" w:rsidRPr="00151827">
        <w:rPr>
          <w:rFonts w:ascii="仿宋" w:eastAsia="仿宋" w:hAnsi="仿宋" w:hint="eastAsia"/>
          <w:sz w:val="28"/>
          <w:szCs w:val="28"/>
        </w:rPr>
        <w:t>提供极具</w:t>
      </w:r>
      <w:r w:rsidRPr="00151827">
        <w:rPr>
          <w:rFonts w:ascii="仿宋" w:eastAsia="仿宋" w:hAnsi="仿宋" w:hint="eastAsia"/>
          <w:sz w:val="28"/>
          <w:szCs w:val="28"/>
        </w:rPr>
        <w:t>市场竞争力的薪酬</w:t>
      </w:r>
      <w:r w:rsidR="003545C5" w:rsidRPr="00151827">
        <w:rPr>
          <w:rFonts w:ascii="仿宋" w:eastAsia="仿宋" w:hAnsi="仿宋" w:hint="eastAsia"/>
          <w:sz w:val="28"/>
          <w:szCs w:val="28"/>
        </w:rPr>
        <w:t>待遇</w:t>
      </w:r>
      <w:r w:rsidRPr="00151827">
        <w:rPr>
          <w:rFonts w:ascii="仿宋" w:eastAsia="仿宋" w:hAnsi="仿宋" w:hint="eastAsia"/>
          <w:sz w:val="28"/>
          <w:szCs w:val="28"/>
        </w:rPr>
        <w:t>。优厚的绩效奖励机制。</w:t>
      </w:r>
    </w:p>
    <w:p w14:paraId="61D17978" w14:textId="130528CB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福利待遇：五险</w:t>
      </w:r>
      <w:proofErr w:type="gramStart"/>
      <w:r w:rsidRPr="00151827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151827">
        <w:rPr>
          <w:rFonts w:ascii="仿宋" w:eastAsia="仿宋" w:hAnsi="仿宋" w:hint="eastAsia"/>
          <w:sz w:val="28"/>
          <w:szCs w:val="28"/>
        </w:rPr>
        <w:t>金，年度体检，节日福利，带薪年假。</w:t>
      </w:r>
      <w:r w:rsidR="00EA2A04" w:rsidRPr="00151827">
        <w:rPr>
          <w:rFonts w:ascii="仿宋" w:eastAsia="仿宋" w:hAnsi="仿宋" w:hint="eastAsia"/>
          <w:sz w:val="28"/>
          <w:szCs w:val="28"/>
        </w:rPr>
        <w:t>符合相关人才条件的，可根据苏州市高层次人才享受</w:t>
      </w:r>
      <w:r w:rsidR="00D85424" w:rsidRPr="00151827">
        <w:rPr>
          <w:rFonts w:ascii="仿宋" w:eastAsia="仿宋" w:hAnsi="仿宋" w:hint="eastAsia"/>
          <w:sz w:val="28"/>
          <w:szCs w:val="28"/>
        </w:rPr>
        <w:t>各类人才服务和待遇</w:t>
      </w:r>
      <w:r w:rsidR="008E450B" w:rsidRPr="00151827">
        <w:rPr>
          <w:rFonts w:ascii="仿宋" w:eastAsia="仿宋" w:hAnsi="仿宋" w:hint="eastAsia"/>
          <w:sz w:val="28"/>
          <w:szCs w:val="28"/>
        </w:rPr>
        <w:t>，申请获得者，与薪酬待遇累加</w:t>
      </w:r>
      <w:r w:rsidRPr="00151827">
        <w:rPr>
          <w:rFonts w:ascii="仿宋" w:eastAsia="仿宋" w:hAnsi="仿宋" w:hint="eastAsia"/>
          <w:sz w:val="28"/>
          <w:szCs w:val="28"/>
        </w:rPr>
        <w:t>。</w:t>
      </w:r>
    </w:p>
    <w:p w14:paraId="43A69628" w14:textId="6AA23BCB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培训发展：</w:t>
      </w:r>
      <w:r w:rsidR="00D83AEA" w:rsidRPr="00151827">
        <w:rPr>
          <w:rFonts w:ascii="仿宋" w:eastAsia="仿宋" w:hAnsi="仿宋" w:hint="eastAsia"/>
          <w:sz w:val="28"/>
          <w:szCs w:val="28"/>
        </w:rPr>
        <w:t>提供专业化培训及分类评价的人才发展机制。</w:t>
      </w:r>
    </w:p>
    <w:p w14:paraId="7C6B9CCA" w14:textId="2A03B038" w:rsidR="00E625B7" w:rsidRPr="00151827" w:rsidRDefault="00E625B7" w:rsidP="000F5A1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四、应聘材料</w:t>
      </w:r>
      <w:r w:rsidR="00F6668E" w:rsidRPr="00151827">
        <w:rPr>
          <w:rFonts w:ascii="仿宋" w:eastAsia="仿宋" w:hAnsi="仿宋" w:hint="eastAsia"/>
          <w:b/>
          <w:bCs/>
          <w:sz w:val="28"/>
          <w:szCs w:val="28"/>
        </w:rPr>
        <w:t>及方式</w:t>
      </w:r>
    </w:p>
    <w:p w14:paraId="705AF3D6" w14:textId="10B9BFB2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/>
          <w:sz w:val="28"/>
          <w:szCs w:val="28"/>
        </w:rPr>
        <w:t>1.</w:t>
      </w:r>
      <w:r w:rsidR="00096CAA">
        <w:rPr>
          <w:rFonts w:ascii="仿宋" w:eastAsia="仿宋" w:hAnsi="仿宋" w:hint="eastAsia"/>
          <w:sz w:val="28"/>
          <w:szCs w:val="28"/>
        </w:rPr>
        <w:t>应聘登记表、</w:t>
      </w:r>
      <w:r w:rsidRPr="00151827">
        <w:rPr>
          <w:rFonts w:ascii="仿宋" w:eastAsia="仿宋" w:hAnsi="仿宋"/>
          <w:sz w:val="28"/>
          <w:szCs w:val="28"/>
        </w:rPr>
        <w:t>简历、</w:t>
      </w:r>
      <w:bookmarkStart w:id="0" w:name="_Hlk44925787"/>
      <w:r w:rsidRPr="00151827">
        <w:rPr>
          <w:rFonts w:ascii="仿宋" w:eastAsia="仿宋" w:hAnsi="仿宋"/>
          <w:sz w:val="28"/>
          <w:szCs w:val="28"/>
        </w:rPr>
        <w:t>学历、学位证书、身份证复印件；</w:t>
      </w:r>
    </w:p>
    <w:p w14:paraId="51E6901D" w14:textId="715B5CA2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/>
          <w:sz w:val="28"/>
          <w:szCs w:val="28"/>
        </w:rPr>
        <w:t>2.获奖证书复印件等相关</w:t>
      </w:r>
      <w:r w:rsidR="00AC1CE2" w:rsidRPr="00151827">
        <w:rPr>
          <w:rFonts w:ascii="仿宋" w:eastAsia="仿宋" w:hAnsi="仿宋" w:hint="eastAsia"/>
          <w:sz w:val="28"/>
          <w:szCs w:val="28"/>
        </w:rPr>
        <w:t>可证明本人能力及水平的</w:t>
      </w:r>
      <w:r w:rsidRPr="00151827">
        <w:rPr>
          <w:rFonts w:ascii="仿宋" w:eastAsia="仿宋" w:hAnsi="仿宋"/>
          <w:sz w:val="28"/>
          <w:szCs w:val="28"/>
        </w:rPr>
        <w:t>证明材料；</w:t>
      </w:r>
      <w:bookmarkEnd w:id="0"/>
    </w:p>
    <w:p w14:paraId="00DE5EAE" w14:textId="7E7127E4" w:rsidR="000F5A13" w:rsidRDefault="007E2DE7" w:rsidP="002C14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0F5A13" w:rsidRPr="00151827">
        <w:rPr>
          <w:rFonts w:ascii="仿宋" w:eastAsia="仿宋" w:hAnsi="仿宋" w:hint="eastAsia"/>
          <w:sz w:val="28"/>
          <w:szCs w:val="28"/>
        </w:rPr>
        <w:t>请将上述材料以“</w:t>
      </w:r>
      <w:r w:rsidR="000F5A13" w:rsidRPr="00C3481B">
        <w:rPr>
          <w:rFonts w:ascii="仿宋" w:eastAsia="仿宋" w:hAnsi="仿宋" w:hint="eastAsia"/>
          <w:b/>
          <w:bCs/>
          <w:sz w:val="28"/>
          <w:szCs w:val="28"/>
        </w:rPr>
        <w:t>岗位名称+姓名</w:t>
      </w:r>
      <w:r w:rsidR="00CE391C" w:rsidRPr="00C3481B">
        <w:rPr>
          <w:rFonts w:ascii="仿宋" w:eastAsia="仿宋" w:hAnsi="仿宋" w:hint="eastAsia"/>
          <w:b/>
          <w:bCs/>
          <w:sz w:val="28"/>
          <w:szCs w:val="28"/>
        </w:rPr>
        <w:t>+高校博士网</w:t>
      </w:r>
      <w:r w:rsidR="000F5A13" w:rsidRPr="00151827">
        <w:rPr>
          <w:rFonts w:ascii="仿宋" w:eastAsia="仿宋" w:hAnsi="仿宋" w:hint="eastAsia"/>
          <w:sz w:val="28"/>
          <w:szCs w:val="28"/>
        </w:rPr>
        <w:t>”命名发送至邮</w:t>
      </w:r>
      <w:r w:rsidR="000F5A13" w:rsidRPr="00151827">
        <w:rPr>
          <w:rFonts w:ascii="仿宋" w:eastAsia="仿宋" w:hAnsi="仿宋" w:hint="eastAsia"/>
          <w:sz w:val="28"/>
          <w:szCs w:val="28"/>
        </w:rPr>
        <w:lastRenderedPageBreak/>
        <w:t>箱：</w:t>
      </w:r>
      <w:r w:rsidR="00CA34C1" w:rsidRPr="00CA34C1">
        <w:rPr>
          <w:rFonts w:ascii="仿宋" w:eastAsia="仿宋" w:hAnsi="仿宋"/>
          <w:b/>
          <w:bCs/>
          <w:sz w:val="28"/>
          <w:szCs w:val="28"/>
        </w:rPr>
        <w:t>hrzp@gusulab.ac.cn</w:t>
      </w:r>
      <w:r w:rsidR="00874D63" w:rsidRPr="00CA34C1"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  <w:t>,</w:t>
      </w:r>
      <w:hyperlink r:id="rId7" w:history="1">
        <w:r w:rsidR="00874D63" w:rsidRPr="00874D63">
          <w:rPr>
            <w:rStyle w:val="a9"/>
            <w:rFonts w:ascii="微软雅黑" w:eastAsia="微软雅黑" w:hAnsi="微软雅黑" w:cs="Times New Roman"/>
            <w:b/>
            <w:bCs/>
            <w:color w:val="000000" w:themeColor="text1"/>
            <w:sz w:val="24"/>
            <w:szCs w:val="24"/>
            <w:u w:val="none"/>
          </w:rPr>
          <w:t>nturcb@126.com</w:t>
        </w:r>
      </w:hyperlink>
      <w:r w:rsidR="000F5A13" w:rsidRPr="00151827">
        <w:rPr>
          <w:rFonts w:ascii="仿宋" w:eastAsia="仿宋" w:hAnsi="仿宋" w:hint="eastAsia"/>
          <w:sz w:val="28"/>
          <w:szCs w:val="28"/>
        </w:rPr>
        <w:t>。</w:t>
      </w:r>
      <w:r w:rsidR="000F5A13" w:rsidRPr="00151827">
        <w:rPr>
          <w:rFonts w:ascii="仿宋" w:eastAsia="仿宋" w:hAnsi="仿宋"/>
          <w:sz w:val="28"/>
          <w:szCs w:val="28"/>
        </w:rPr>
        <w:t>初审合格者，将电话或E-mail通知</w:t>
      </w:r>
      <w:r w:rsidR="000F5A13" w:rsidRPr="00151827">
        <w:rPr>
          <w:rFonts w:ascii="仿宋" w:eastAsia="仿宋" w:hAnsi="仿宋" w:hint="eastAsia"/>
          <w:sz w:val="28"/>
          <w:szCs w:val="28"/>
        </w:rPr>
        <w:t>参加笔试及面试</w:t>
      </w:r>
      <w:r w:rsidR="000F5A13" w:rsidRPr="00151827">
        <w:rPr>
          <w:rFonts w:ascii="仿宋" w:eastAsia="仿宋" w:hAnsi="仿宋"/>
          <w:sz w:val="28"/>
          <w:szCs w:val="28"/>
        </w:rPr>
        <w:t>。</w:t>
      </w:r>
      <w:r w:rsidR="000F5A13" w:rsidRPr="00151827">
        <w:rPr>
          <w:rFonts w:ascii="仿宋" w:eastAsia="仿宋" w:hAnsi="仿宋" w:hint="eastAsia"/>
          <w:sz w:val="28"/>
          <w:szCs w:val="28"/>
        </w:rPr>
        <w:t>相关岗位招满即止。</w:t>
      </w:r>
    </w:p>
    <w:p w14:paraId="2755863B" w14:textId="56C6B186" w:rsidR="007E2DE7" w:rsidRDefault="007E2DE7" w:rsidP="00CE39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联系人：张老师，李老师，联系电话：</w:t>
      </w:r>
      <w:r w:rsidRPr="007E2DE7">
        <w:rPr>
          <w:rFonts w:ascii="仿宋" w:eastAsia="仿宋" w:hAnsi="仿宋"/>
          <w:sz w:val="28"/>
          <w:szCs w:val="28"/>
        </w:rPr>
        <w:t>0512-66600686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F9557C5" w14:textId="77777777" w:rsidR="00CE391C" w:rsidRDefault="00CE391C" w:rsidP="00CE391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7013EC3" w14:textId="77777777" w:rsidR="007E2DE7" w:rsidRPr="00F719AA" w:rsidRDefault="007E2DE7" w:rsidP="007E2DE7">
      <w:pPr>
        <w:rPr>
          <w:rFonts w:ascii="仿宋" w:eastAsia="仿宋" w:hAnsi="仿宋"/>
          <w:sz w:val="28"/>
          <w:szCs w:val="28"/>
        </w:rPr>
      </w:pPr>
      <w:bookmarkStart w:id="1" w:name="_Hlk50526149"/>
      <w:r w:rsidRPr="00F719AA">
        <w:rPr>
          <w:rFonts w:ascii="仿宋" w:eastAsia="仿宋" w:hAnsi="仿宋" w:hint="eastAsia"/>
          <w:sz w:val="28"/>
          <w:szCs w:val="28"/>
        </w:rPr>
        <w:t>附件：姑苏实验室</w:t>
      </w:r>
      <w:r>
        <w:rPr>
          <w:rFonts w:ascii="仿宋" w:eastAsia="仿宋" w:hAnsi="仿宋" w:hint="eastAsia"/>
          <w:sz w:val="28"/>
          <w:szCs w:val="28"/>
        </w:rPr>
        <w:t>战略规划部门</w:t>
      </w:r>
      <w:r w:rsidRPr="00F719AA">
        <w:rPr>
          <w:rFonts w:ascii="仿宋" w:eastAsia="仿宋" w:hAnsi="仿宋" w:hint="eastAsia"/>
          <w:sz w:val="28"/>
          <w:szCs w:val="28"/>
        </w:rPr>
        <w:t>人员岗位职责及岗位要求：</w:t>
      </w:r>
    </w:p>
    <w:tbl>
      <w:tblPr>
        <w:tblStyle w:val="a8"/>
        <w:tblW w:w="9701" w:type="dxa"/>
        <w:jc w:val="center"/>
        <w:tblLook w:val="04A0" w:firstRow="1" w:lastRow="0" w:firstColumn="1" w:lastColumn="0" w:noHBand="0" w:noVBand="1"/>
      </w:tblPr>
      <w:tblGrid>
        <w:gridCol w:w="1265"/>
        <w:gridCol w:w="3709"/>
        <w:gridCol w:w="4019"/>
        <w:gridCol w:w="708"/>
      </w:tblGrid>
      <w:tr w:rsidR="007E2DE7" w:rsidRPr="00D827C2" w14:paraId="0B5B7A2F" w14:textId="77777777" w:rsidTr="00BF1EB7">
        <w:trPr>
          <w:jc w:val="center"/>
        </w:trPr>
        <w:tc>
          <w:tcPr>
            <w:tcW w:w="1265" w:type="dxa"/>
            <w:vAlign w:val="center"/>
          </w:tcPr>
          <w:p w14:paraId="65D1B1ED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岗位名称</w:t>
            </w:r>
          </w:p>
        </w:tc>
        <w:tc>
          <w:tcPr>
            <w:tcW w:w="3709" w:type="dxa"/>
            <w:vAlign w:val="center"/>
          </w:tcPr>
          <w:p w14:paraId="38A3D14D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岗位职责</w:t>
            </w:r>
          </w:p>
        </w:tc>
        <w:tc>
          <w:tcPr>
            <w:tcW w:w="4019" w:type="dxa"/>
            <w:vAlign w:val="center"/>
          </w:tcPr>
          <w:p w14:paraId="7FA148A4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岗位要求</w:t>
            </w:r>
          </w:p>
        </w:tc>
        <w:tc>
          <w:tcPr>
            <w:tcW w:w="708" w:type="dxa"/>
            <w:vAlign w:val="center"/>
          </w:tcPr>
          <w:p w14:paraId="696CBB54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人数</w:t>
            </w:r>
          </w:p>
        </w:tc>
      </w:tr>
      <w:tr w:rsidR="007E2DE7" w:rsidRPr="00D827C2" w14:paraId="3D77405C" w14:textId="77777777" w:rsidTr="00BF1EB7">
        <w:trPr>
          <w:jc w:val="center"/>
        </w:trPr>
        <w:tc>
          <w:tcPr>
            <w:tcW w:w="1265" w:type="dxa"/>
            <w:vAlign w:val="center"/>
          </w:tcPr>
          <w:p w14:paraId="4F6B096E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量子信息研究规划人员</w:t>
            </w:r>
          </w:p>
        </w:tc>
        <w:tc>
          <w:tcPr>
            <w:tcW w:w="3709" w:type="dxa"/>
            <w:vAlign w:val="center"/>
          </w:tcPr>
          <w:p w14:paraId="5855AF2E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深入调研量子信息方向产业、研究、学术界的开发进展和技术难点与趋势，编写项目技术研究报告；</w:t>
            </w:r>
          </w:p>
          <w:p w14:paraId="6A2E58F7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0F17F318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24D5A0C2" w14:textId="77777777" w:rsidR="007E2DE7" w:rsidRPr="00FB1B83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3284FF6E" w14:textId="77777777" w:rsidR="007E2DE7" w:rsidRPr="005A009A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博士</w:t>
            </w:r>
            <w:r w:rsidRPr="005A009A">
              <w:rPr>
                <w:rFonts w:ascii="仿宋" w:eastAsia="仿宋" w:hAnsi="仿宋" w:cs="宋体"/>
                <w:szCs w:val="21"/>
              </w:rPr>
              <w:t>及以上学历，</w:t>
            </w:r>
            <w:r>
              <w:rPr>
                <w:rFonts w:ascii="仿宋" w:eastAsia="仿宋" w:hAnsi="仿宋" w:cs="宋体" w:hint="eastAsia"/>
                <w:szCs w:val="21"/>
              </w:rPr>
              <w:t>物理、电子相关专业</w:t>
            </w:r>
            <w:r w:rsidRPr="005A009A">
              <w:rPr>
                <w:rFonts w:ascii="仿宋" w:eastAsia="仿宋" w:hAnsi="仿宋" w:cs="宋体"/>
                <w:szCs w:val="21"/>
              </w:rPr>
              <w:t>；</w:t>
            </w:r>
          </w:p>
          <w:p w14:paraId="3347E758" w14:textId="77777777" w:rsidR="007E2DE7" w:rsidRPr="005A009A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2.原则上年龄不超过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 w:rsidRPr="005A009A">
              <w:rPr>
                <w:rFonts w:ascii="仿宋" w:eastAsia="仿宋" w:hAnsi="仿宋" w:cs="宋体"/>
                <w:szCs w:val="21"/>
              </w:rPr>
              <w:t>5周岁（19</w:t>
            </w:r>
            <w:r>
              <w:rPr>
                <w:rFonts w:ascii="仿宋" w:eastAsia="仿宋" w:hAnsi="仿宋" w:cs="宋体"/>
                <w:szCs w:val="21"/>
              </w:rPr>
              <w:t>85</w:t>
            </w:r>
            <w:r w:rsidRPr="005A009A">
              <w:rPr>
                <w:rFonts w:ascii="仿宋" w:eastAsia="仿宋" w:hAnsi="仿宋" w:cs="宋体"/>
                <w:szCs w:val="21"/>
              </w:rPr>
              <w:t>年1月1日以后出生）；</w:t>
            </w:r>
          </w:p>
          <w:p w14:paraId="4CACE553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了解半导体器件工艺。熟悉量子器件，超导与半导体材料者优先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882E046" w14:textId="02FB74A5" w:rsidR="007E2DE7" w:rsidRPr="00D33FB8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7FE2DE4E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7E2DE7" w:rsidRPr="00D827C2" w14:paraId="09C93E09" w14:textId="77777777" w:rsidTr="00BF1EB7">
        <w:trPr>
          <w:jc w:val="center"/>
        </w:trPr>
        <w:tc>
          <w:tcPr>
            <w:tcW w:w="1265" w:type="dxa"/>
            <w:vAlign w:val="center"/>
          </w:tcPr>
          <w:p w14:paraId="22ECE42A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化合物半导体方向研究规划人员</w:t>
            </w:r>
          </w:p>
        </w:tc>
        <w:tc>
          <w:tcPr>
            <w:tcW w:w="3709" w:type="dxa"/>
            <w:vAlign w:val="center"/>
          </w:tcPr>
          <w:p w14:paraId="74F9D175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深入调研化合物半导体方向产业、研究、学术界的开发进展和技术难点与趋势，编写项目技术研究报告；</w:t>
            </w:r>
          </w:p>
          <w:p w14:paraId="2EE56A2B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3226C66B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1496C5B3" w14:textId="77777777" w:rsidR="007E2DE7" w:rsidRPr="005334A2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772B1ACC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博士及以上学历，化合物半导体材料、物理、半导体、电子相关专业；</w:t>
            </w:r>
          </w:p>
          <w:p w14:paraId="4BAFFBD8" w14:textId="77777777" w:rsidR="007E2DE7" w:rsidRDefault="007E2DE7" w:rsidP="00BF1EB7">
            <w:pPr>
              <w:spacing w:afterLines="50" w:after="156"/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33FB8">
              <w:rPr>
                <w:rFonts w:ascii="仿宋" w:eastAsia="仿宋" w:hAnsi="仿宋" w:cs="宋体"/>
                <w:szCs w:val="21"/>
              </w:rPr>
              <w:t>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7E4CD5A5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/>
                <w:szCs w:val="21"/>
              </w:rPr>
              <w:t xml:space="preserve">.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从事过化合物半导体材料与器件研究或开发工作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395D7180" w14:textId="64AD27A8" w:rsidR="007E2DE7" w:rsidRPr="00D33FB8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50D801C8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</w:tr>
      <w:tr w:rsidR="007E2DE7" w:rsidRPr="00D827C2" w14:paraId="098EC61F" w14:textId="77777777" w:rsidTr="00BF1EB7">
        <w:trPr>
          <w:jc w:val="center"/>
        </w:trPr>
        <w:tc>
          <w:tcPr>
            <w:tcW w:w="1265" w:type="dxa"/>
            <w:vAlign w:val="center"/>
          </w:tcPr>
          <w:p w14:paraId="085D93B9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电子信息产业原材料研究与规划人员</w:t>
            </w:r>
          </w:p>
        </w:tc>
        <w:tc>
          <w:tcPr>
            <w:tcW w:w="3709" w:type="dxa"/>
            <w:vAlign w:val="center"/>
          </w:tcPr>
          <w:p w14:paraId="08F8D962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深入调研电子信息产业原材料方向产业、研究、学术界的开发进展和技术难点与趋势，编写项目技术研究报告；</w:t>
            </w:r>
          </w:p>
          <w:p w14:paraId="4DB8286B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2CF363F8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104EE56E" w14:textId="77777777" w:rsidR="007E2DE7" w:rsidRPr="00955CDA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3DC4799D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化学、精细化工、半导体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</w:p>
          <w:p w14:paraId="357A4EE8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2. 原则上年龄不超过35周岁（1985年1月1日以后出生）</w:t>
            </w:r>
          </w:p>
          <w:p w14:paraId="18579E78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>
              <w:rPr>
                <w:rFonts w:ascii="仿宋" w:eastAsia="仿宋" w:hAnsi="仿宋" w:cs="宋体" w:hint="eastAsia"/>
                <w:szCs w:val="21"/>
              </w:rPr>
              <w:t>有电子信息原材料合成检测研发者优先；</w:t>
            </w:r>
          </w:p>
          <w:p w14:paraId="3031F013" w14:textId="746720E8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06D3E1EC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7E2DE7" w:rsidRPr="00D827C2" w14:paraId="56599452" w14:textId="77777777" w:rsidTr="00BF1EB7">
        <w:trPr>
          <w:jc w:val="center"/>
        </w:trPr>
        <w:tc>
          <w:tcPr>
            <w:tcW w:w="1265" w:type="dxa"/>
            <w:vAlign w:val="center"/>
          </w:tcPr>
          <w:p w14:paraId="45534D42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能</w:t>
            </w:r>
            <w:proofErr w:type="gramStart"/>
            <w:r w:rsidRPr="00850AC6">
              <w:rPr>
                <w:rFonts w:ascii="仿宋" w:eastAsia="仿宋" w:hAnsi="仿宋" w:hint="eastAsia"/>
              </w:rPr>
              <w:t>源材料</w:t>
            </w:r>
            <w:proofErr w:type="gramEnd"/>
            <w:r w:rsidRPr="00850AC6">
              <w:rPr>
                <w:rFonts w:ascii="仿宋" w:eastAsia="仿宋" w:hAnsi="仿宋" w:hint="eastAsia"/>
              </w:rPr>
              <w:t>研究与规</w:t>
            </w:r>
            <w:r w:rsidRPr="00850AC6">
              <w:rPr>
                <w:rFonts w:ascii="仿宋" w:eastAsia="仿宋" w:hAnsi="仿宋" w:hint="eastAsia"/>
              </w:rPr>
              <w:lastRenderedPageBreak/>
              <w:t>划人员</w:t>
            </w:r>
          </w:p>
        </w:tc>
        <w:tc>
          <w:tcPr>
            <w:tcW w:w="3709" w:type="dxa"/>
            <w:vAlign w:val="center"/>
          </w:tcPr>
          <w:p w14:paraId="27C7A715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lastRenderedPageBreak/>
              <w:t>1.</w:t>
            </w:r>
            <w:r w:rsidRPr="00850AC6">
              <w:rPr>
                <w:rFonts w:ascii="仿宋" w:eastAsia="仿宋" w:hAnsi="仿宋"/>
              </w:rPr>
              <w:tab/>
              <w:t>深入调研能</w:t>
            </w:r>
            <w:proofErr w:type="gramStart"/>
            <w:r w:rsidRPr="00850AC6">
              <w:rPr>
                <w:rFonts w:ascii="仿宋" w:eastAsia="仿宋" w:hAnsi="仿宋"/>
              </w:rPr>
              <w:t>源材料</w:t>
            </w:r>
            <w:proofErr w:type="gramEnd"/>
            <w:r w:rsidRPr="00850AC6">
              <w:rPr>
                <w:rFonts w:ascii="仿宋" w:eastAsia="仿宋" w:hAnsi="仿宋"/>
              </w:rPr>
              <w:t>方向产业、研究、学术界的开发进展和技术难点与趋</w:t>
            </w:r>
            <w:r w:rsidRPr="00850AC6">
              <w:rPr>
                <w:rFonts w:ascii="仿宋" w:eastAsia="仿宋" w:hAnsi="仿宋"/>
              </w:rPr>
              <w:lastRenderedPageBreak/>
              <w:t>势，编写项目技术研究报告；</w:t>
            </w:r>
          </w:p>
          <w:p w14:paraId="31619CC2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08C786F0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69904B19" w14:textId="77777777" w:rsidR="007E2DE7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5F9DFAD6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lastRenderedPageBreak/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化学、化工、物理、电子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4AACCE24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lastRenderedPageBreak/>
              <w:t>2. 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8B82330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从事过锂电池，氢能电池，超级电容材料开发者优先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26D1238" w14:textId="7B2AD023" w:rsidR="007E2DE7" w:rsidRPr="007C564C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0D60D1B4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2</w:t>
            </w:r>
          </w:p>
        </w:tc>
      </w:tr>
      <w:tr w:rsidR="007E2DE7" w:rsidRPr="00D827C2" w14:paraId="0D696671" w14:textId="77777777" w:rsidTr="00BF1EB7">
        <w:trPr>
          <w:trHeight w:val="2542"/>
          <w:jc w:val="center"/>
        </w:trPr>
        <w:tc>
          <w:tcPr>
            <w:tcW w:w="1265" w:type="dxa"/>
            <w:vAlign w:val="center"/>
          </w:tcPr>
          <w:p w14:paraId="459BF4E4" w14:textId="77777777" w:rsidR="007E2DE7" w:rsidRPr="00850AC6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 w:hint="eastAsia"/>
              </w:rPr>
              <w:t>人工智能与脑科学研究与规划</w:t>
            </w:r>
            <w:r>
              <w:rPr>
                <w:rFonts w:ascii="仿宋" w:eastAsia="仿宋" w:hAnsi="仿宋" w:hint="eastAsia"/>
              </w:rPr>
              <w:t>人员</w:t>
            </w:r>
          </w:p>
        </w:tc>
        <w:tc>
          <w:tcPr>
            <w:tcW w:w="3709" w:type="dxa"/>
            <w:vAlign w:val="center"/>
          </w:tcPr>
          <w:p w14:paraId="0B0EA646" w14:textId="77777777" w:rsidR="007E2DE7" w:rsidRPr="009F1C71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1.</w:t>
            </w:r>
            <w:r w:rsidRPr="009F1C71">
              <w:rPr>
                <w:rFonts w:ascii="仿宋" w:eastAsia="仿宋" w:hAnsi="仿宋"/>
              </w:rPr>
              <w:tab/>
              <w:t>深入调研人工智能与脑科学方向产业、研究、学术界的开发进展和技术难点与趋势，编写项目技术研究报告；</w:t>
            </w:r>
          </w:p>
          <w:p w14:paraId="4C0D7DEE" w14:textId="77777777" w:rsidR="007E2DE7" w:rsidRPr="009F1C71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2.</w:t>
            </w:r>
            <w:r w:rsidRPr="009F1C71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3CA4FDA3" w14:textId="77777777" w:rsidR="007E2DE7" w:rsidRPr="009F1C71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3.</w:t>
            </w:r>
            <w:r w:rsidRPr="009F1C71">
              <w:rPr>
                <w:rFonts w:ascii="仿宋" w:eastAsia="仿宋" w:hAnsi="仿宋"/>
              </w:rPr>
              <w:tab/>
              <w:t>参与部分项目创新工作；</w:t>
            </w:r>
          </w:p>
          <w:p w14:paraId="20A31874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4.</w:t>
            </w:r>
            <w:r w:rsidRPr="009F1C71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2BEDE37F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计算机、电子、数字等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03D524E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2. 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C5F44FE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 w:rsidRPr="009F1C71">
              <w:rPr>
                <w:rFonts w:ascii="仿宋" w:eastAsia="仿宋" w:hAnsi="仿宋" w:cs="宋体" w:hint="eastAsia"/>
                <w:szCs w:val="21"/>
              </w:rPr>
              <w:t>从事过计算机，人工智能，相关半导体器件开发经历者优先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2B8B6C01" w14:textId="1DE6A9CE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1EBB2AE5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bookmarkEnd w:id="1"/>
    </w:tbl>
    <w:p w14:paraId="6DC552C7" w14:textId="77777777" w:rsidR="007E2DE7" w:rsidRPr="00D827C2" w:rsidRDefault="007E2DE7" w:rsidP="007E2DE7">
      <w:pPr>
        <w:rPr>
          <w:rFonts w:ascii="仿宋" w:eastAsia="仿宋" w:hAnsi="仿宋"/>
        </w:rPr>
      </w:pPr>
    </w:p>
    <w:p w14:paraId="7F61D5A3" w14:textId="77777777" w:rsidR="00EA173D" w:rsidRPr="00151827" w:rsidRDefault="00EA173D" w:rsidP="007E2DE7">
      <w:pPr>
        <w:rPr>
          <w:rFonts w:ascii="仿宋" w:eastAsia="仿宋" w:hAnsi="仿宋"/>
          <w:sz w:val="28"/>
          <w:szCs w:val="28"/>
        </w:rPr>
      </w:pPr>
    </w:p>
    <w:p w14:paraId="049E5932" w14:textId="77777777" w:rsidR="002413A3" w:rsidRPr="00151827" w:rsidRDefault="002413A3">
      <w:pPr>
        <w:rPr>
          <w:rFonts w:ascii="仿宋" w:eastAsia="仿宋" w:hAnsi="仿宋"/>
          <w:sz w:val="28"/>
          <w:szCs w:val="28"/>
        </w:rPr>
      </w:pPr>
    </w:p>
    <w:sectPr w:rsidR="002413A3" w:rsidRPr="0015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1583" w14:textId="77777777" w:rsidR="00DE3126" w:rsidRDefault="00DE3126" w:rsidP="00E625B7">
      <w:r>
        <w:separator/>
      </w:r>
    </w:p>
  </w:endnote>
  <w:endnote w:type="continuationSeparator" w:id="0">
    <w:p w14:paraId="3D88662F" w14:textId="77777777" w:rsidR="00DE3126" w:rsidRDefault="00DE3126" w:rsidP="00E6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8589" w14:textId="77777777" w:rsidR="00DE3126" w:rsidRDefault="00DE3126" w:rsidP="00E625B7">
      <w:r>
        <w:separator/>
      </w:r>
    </w:p>
  </w:footnote>
  <w:footnote w:type="continuationSeparator" w:id="0">
    <w:p w14:paraId="7FAE09FA" w14:textId="77777777" w:rsidR="00DE3126" w:rsidRDefault="00DE3126" w:rsidP="00E6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17F9B"/>
    <w:multiLevelType w:val="hybridMultilevel"/>
    <w:tmpl w:val="77CE83EC"/>
    <w:lvl w:ilvl="0" w:tplc="56CC5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E5"/>
    <w:rsid w:val="000160E4"/>
    <w:rsid w:val="00056F88"/>
    <w:rsid w:val="000635E1"/>
    <w:rsid w:val="000772DB"/>
    <w:rsid w:val="00096CAA"/>
    <w:rsid w:val="000F5375"/>
    <w:rsid w:val="000F5A13"/>
    <w:rsid w:val="000F6C62"/>
    <w:rsid w:val="00151827"/>
    <w:rsid w:val="0015525E"/>
    <w:rsid w:val="001B5BE7"/>
    <w:rsid w:val="001C3628"/>
    <w:rsid w:val="002068D3"/>
    <w:rsid w:val="002413A3"/>
    <w:rsid w:val="00277F6D"/>
    <w:rsid w:val="002A60E4"/>
    <w:rsid w:val="002C14D9"/>
    <w:rsid w:val="002D7BE7"/>
    <w:rsid w:val="00300CCD"/>
    <w:rsid w:val="00312578"/>
    <w:rsid w:val="00334F96"/>
    <w:rsid w:val="00337156"/>
    <w:rsid w:val="00343373"/>
    <w:rsid w:val="003545C5"/>
    <w:rsid w:val="003A3EF0"/>
    <w:rsid w:val="003C14C9"/>
    <w:rsid w:val="003C2949"/>
    <w:rsid w:val="0041783B"/>
    <w:rsid w:val="004266C1"/>
    <w:rsid w:val="00474665"/>
    <w:rsid w:val="00490DB6"/>
    <w:rsid w:val="004E23AF"/>
    <w:rsid w:val="00547C88"/>
    <w:rsid w:val="005748CA"/>
    <w:rsid w:val="0058799B"/>
    <w:rsid w:val="005A1E93"/>
    <w:rsid w:val="005F654B"/>
    <w:rsid w:val="006A73EE"/>
    <w:rsid w:val="006B0EFC"/>
    <w:rsid w:val="006E47D3"/>
    <w:rsid w:val="007355EA"/>
    <w:rsid w:val="00743960"/>
    <w:rsid w:val="007511E3"/>
    <w:rsid w:val="007634AA"/>
    <w:rsid w:val="00785497"/>
    <w:rsid w:val="007C6A87"/>
    <w:rsid w:val="007D3647"/>
    <w:rsid w:val="007E2DE7"/>
    <w:rsid w:val="00874D63"/>
    <w:rsid w:val="008E450B"/>
    <w:rsid w:val="009800E5"/>
    <w:rsid w:val="009E7011"/>
    <w:rsid w:val="00A54E03"/>
    <w:rsid w:val="00A90388"/>
    <w:rsid w:val="00A930E1"/>
    <w:rsid w:val="00AB1DD2"/>
    <w:rsid w:val="00AC1CE2"/>
    <w:rsid w:val="00B27851"/>
    <w:rsid w:val="00BF5D4A"/>
    <w:rsid w:val="00C3481B"/>
    <w:rsid w:val="00C41E0B"/>
    <w:rsid w:val="00C80001"/>
    <w:rsid w:val="00CA34C1"/>
    <w:rsid w:val="00CA715D"/>
    <w:rsid w:val="00CE391C"/>
    <w:rsid w:val="00CE40B9"/>
    <w:rsid w:val="00D3180A"/>
    <w:rsid w:val="00D337E5"/>
    <w:rsid w:val="00D36617"/>
    <w:rsid w:val="00D83AEA"/>
    <w:rsid w:val="00D85424"/>
    <w:rsid w:val="00D955FD"/>
    <w:rsid w:val="00DC4AD7"/>
    <w:rsid w:val="00DE3126"/>
    <w:rsid w:val="00DE322D"/>
    <w:rsid w:val="00DE5589"/>
    <w:rsid w:val="00DE694C"/>
    <w:rsid w:val="00E1340C"/>
    <w:rsid w:val="00E61BB8"/>
    <w:rsid w:val="00E625B7"/>
    <w:rsid w:val="00EA173D"/>
    <w:rsid w:val="00EA2A04"/>
    <w:rsid w:val="00EC414C"/>
    <w:rsid w:val="00F22B67"/>
    <w:rsid w:val="00F6100F"/>
    <w:rsid w:val="00F6668E"/>
    <w:rsid w:val="00F81AE9"/>
    <w:rsid w:val="00F8639F"/>
    <w:rsid w:val="00F97D2B"/>
    <w:rsid w:val="00FC704D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D5DC"/>
  <w15:chartTrackingRefBased/>
  <w15:docId w15:val="{D688360C-BF26-48BA-85FB-B1F8F503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5B7"/>
    <w:rPr>
      <w:sz w:val="18"/>
      <w:szCs w:val="18"/>
    </w:rPr>
  </w:style>
  <w:style w:type="paragraph" w:styleId="a7">
    <w:name w:val="List Paragraph"/>
    <w:basedOn w:val="a"/>
    <w:uiPriority w:val="34"/>
    <w:qFormat/>
    <w:rsid w:val="00E625B7"/>
    <w:pPr>
      <w:ind w:firstLineChars="200" w:firstLine="420"/>
    </w:pPr>
  </w:style>
  <w:style w:type="table" w:styleId="a8">
    <w:name w:val="Table Grid"/>
    <w:basedOn w:val="a1"/>
    <w:uiPriority w:val="39"/>
    <w:rsid w:val="0035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8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rcb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泽颖</dc:creator>
  <cp:keywords/>
  <dc:description/>
  <cp:lastModifiedBy>liu jian</cp:lastModifiedBy>
  <cp:revision>90</cp:revision>
  <cp:lastPrinted>2020-07-14T08:24:00Z</cp:lastPrinted>
  <dcterms:created xsi:type="dcterms:W3CDTF">2020-07-05T18:29:00Z</dcterms:created>
  <dcterms:modified xsi:type="dcterms:W3CDTF">2021-01-13T08:51:00Z</dcterms:modified>
</cp:coreProperties>
</file>